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F358B" w:rsidRDefault="00E855EC">
      <w:proofErr w:type="spellStart"/>
      <w:r>
        <w:t>Documente</w:t>
      </w:r>
      <w:proofErr w:type="spellEnd"/>
      <w:r>
        <w:t xml:space="preserve"> de </w:t>
      </w:r>
      <w:proofErr w:type="spellStart"/>
      <w:r>
        <w:t>descarcat</w:t>
      </w:r>
      <w:proofErr w:type="spellEnd"/>
      <w:r>
        <w:t>:</w:t>
      </w:r>
    </w:p>
    <w:p w:rsidR="00E855EC" w:rsidRDefault="00E855EC"/>
    <w:p w:rsidR="00E855EC" w:rsidRDefault="00E855EC">
      <w:hyperlink r:id="rId4" w:history="1">
        <w:r>
          <w:rPr>
            <w:rStyle w:val="Hyperlink"/>
          </w:rPr>
          <w:t>http://storage.cnadnr.ro/achizitii/ID1323/Clarificarea%20nr</w:t>
        </w:r>
        <w:bookmarkStart w:id="0" w:name="_GoBack"/>
        <w:bookmarkEnd w:id="0"/>
        <w:r>
          <w:rPr>
            <w:rStyle w:val="Hyperlink"/>
          </w:rPr>
          <w:t>.2%20%2B%20Anexe%20DN%2069.rar</w:t>
        </w:r>
      </w:hyperlink>
    </w:p>
    <w:sectPr w:rsidR="00E855E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55EC"/>
    <w:rsid w:val="00E855EC"/>
    <w:rsid w:val="00EF35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567AD2E"/>
  <w15:chartTrackingRefBased/>
  <w15:docId w15:val="{280EF660-6A5E-4B1B-93DF-41E00FD23D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E855E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storage.cnadnr.ro/achizitii/ID1323/Clarificarea%20nr.2%20%2B%20Anexe%20DN%2069.rar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32</Words>
  <Characters>189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CNAIR SA</Company>
  <LinksUpToDate>false</LinksUpToDate>
  <CharactersWithSpaces>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1</cp:revision>
  <dcterms:created xsi:type="dcterms:W3CDTF">2020-07-15T09:21:00Z</dcterms:created>
  <dcterms:modified xsi:type="dcterms:W3CDTF">2020-07-15T09:22:00Z</dcterms:modified>
</cp:coreProperties>
</file>